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C4" w:rsidRPr="00465EC4" w:rsidRDefault="00465EC4">
      <w:pPr>
        <w:rPr>
          <w:rFonts w:ascii="Times New Roman" w:hAnsi="Times New Roman" w:cs="Times New Roman"/>
          <w:sz w:val="28"/>
          <w:szCs w:val="28"/>
        </w:rPr>
      </w:pPr>
      <w:r w:rsidRPr="00465EC4">
        <w:rPr>
          <w:rFonts w:ascii="Times New Roman" w:hAnsi="Times New Roman" w:cs="Times New Roman"/>
          <w:sz w:val="28"/>
          <w:szCs w:val="28"/>
        </w:rPr>
        <w:t xml:space="preserve">   С января введен новый </w:t>
      </w:r>
      <w:hyperlink r:id="rId4" w:anchor="/document/99/566276706/" w:history="1">
        <w:proofErr w:type="spellStart"/>
        <w:r w:rsidRPr="00465EC4">
          <w:rPr>
            <w:rStyle w:val="a3"/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Pr="00465EC4">
          <w:rPr>
            <w:rStyle w:val="a3"/>
            <w:rFonts w:ascii="Times New Roman" w:hAnsi="Times New Roman" w:cs="Times New Roman"/>
            <w:sz w:val="28"/>
            <w:szCs w:val="28"/>
          </w:rPr>
          <w:t xml:space="preserve"> 2.3/2.4.3590-20</w:t>
        </w:r>
      </w:hyperlink>
      <w:r w:rsidRPr="00465EC4">
        <w:rPr>
          <w:rFonts w:ascii="Times New Roman" w:hAnsi="Times New Roman" w:cs="Times New Roman"/>
          <w:sz w:val="28"/>
          <w:szCs w:val="28"/>
        </w:rPr>
        <w:t> – документ, который регулирует питание в школе (</w:t>
      </w:r>
      <w:hyperlink r:id="rId5" w:anchor="/document/99/566276706/" w:history="1">
        <w:r w:rsidRPr="00465EC4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Главного санитарного врача от 27.10.2020 № 32</w:t>
        </w:r>
      </w:hyperlink>
      <w:r w:rsidRPr="00465EC4">
        <w:rPr>
          <w:rFonts w:ascii="Times New Roman" w:hAnsi="Times New Roman" w:cs="Times New Roman"/>
          <w:sz w:val="28"/>
          <w:szCs w:val="28"/>
        </w:rPr>
        <w:t>). Срок действия санитарных правил – с 1 января 2021 до 1 января 2027 года.</w:t>
      </w:r>
    </w:p>
    <w:sectPr w:rsidR="00465EC4" w:rsidRPr="00465EC4" w:rsidSect="0088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D0F"/>
    <w:rsid w:val="00465EC4"/>
    <w:rsid w:val="007D1D0F"/>
    <w:rsid w:val="008801E4"/>
    <w:rsid w:val="00FA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</dc:creator>
  <cp:keywords/>
  <dc:description/>
  <cp:lastModifiedBy>Дилара</cp:lastModifiedBy>
  <cp:revision>5</cp:revision>
  <dcterms:created xsi:type="dcterms:W3CDTF">2021-04-29T08:49:00Z</dcterms:created>
  <dcterms:modified xsi:type="dcterms:W3CDTF">2021-04-29T12:06:00Z</dcterms:modified>
</cp:coreProperties>
</file>